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9CD" w:rsidRPr="00BF4DFF" w:rsidRDefault="00BF4DFF" w:rsidP="00BF4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BF4DFF">
        <w:rPr>
          <w:rFonts w:ascii="Times New Roman" w:hAnsi="Times New Roman" w:cs="Times New Roman"/>
          <w:sz w:val="32"/>
          <w:szCs w:val="32"/>
        </w:rPr>
        <w:t>ОТЧЕТ</w:t>
      </w:r>
    </w:p>
    <w:p w:rsidR="00BF4DFF" w:rsidRPr="003A545A" w:rsidRDefault="00BF4DFF" w:rsidP="00BF4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За дейността на народно читалище „ИЗГЕВ – 1929г.“ с. Ветрище за 202</w:t>
      </w:r>
      <w:r w:rsidR="00055BBF">
        <w:rPr>
          <w:rFonts w:ascii="Times New Roman" w:hAnsi="Times New Roman" w:cs="Times New Roman"/>
          <w:sz w:val="32"/>
          <w:szCs w:val="32"/>
        </w:rPr>
        <w:t>3</w:t>
      </w:r>
      <w:r w:rsidRPr="003A545A">
        <w:rPr>
          <w:rFonts w:ascii="Times New Roman" w:hAnsi="Times New Roman" w:cs="Times New Roman"/>
          <w:sz w:val="32"/>
          <w:szCs w:val="32"/>
        </w:rPr>
        <w:t xml:space="preserve"> година</w:t>
      </w:r>
    </w:p>
    <w:p w:rsidR="00D9625C" w:rsidRDefault="00BF4DFF" w:rsidP="00D9625C">
      <w:pPr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ab/>
        <w:t>Уважаеми</w:t>
      </w:r>
      <w:r w:rsidR="00055BBF">
        <w:rPr>
          <w:rFonts w:ascii="Times New Roman" w:hAnsi="Times New Roman" w:cs="Times New Roman"/>
          <w:sz w:val="32"/>
          <w:szCs w:val="32"/>
        </w:rPr>
        <w:t xml:space="preserve"> дами и господа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055BBF">
        <w:rPr>
          <w:rFonts w:ascii="Times New Roman" w:hAnsi="Times New Roman" w:cs="Times New Roman"/>
          <w:sz w:val="32"/>
          <w:szCs w:val="32"/>
        </w:rPr>
        <w:t>/</w:t>
      </w:r>
      <w:r w:rsidRPr="003A545A">
        <w:rPr>
          <w:rFonts w:ascii="Times New Roman" w:hAnsi="Times New Roman" w:cs="Times New Roman"/>
          <w:sz w:val="32"/>
          <w:szCs w:val="32"/>
        </w:rPr>
        <w:t>членове на народно читалище „ИЗГЕВ – 1929г.“ с. Ветрище</w:t>
      </w:r>
      <w:r w:rsidR="00055BBF">
        <w:rPr>
          <w:rFonts w:ascii="Times New Roman" w:hAnsi="Times New Roman" w:cs="Times New Roman"/>
          <w:sz w:val="32"/>
          <w:szCs w:val="32"/>
        </w:rPr>
        <w:t>/</w:t>
      </w:r>
      <w:r w:rsidRPr="003A545A">
        <w:rPr>
          <w:rFonts w:ascii="Times New Roman" w:hAnsi="Times New Roman" w:cs="Times New Roman"/>
          <w:sz w:val="32"/>
          <w:szCs w:val="32"/>
        </w:rPr>
        <w:t>, измина</w:t>
      </w:r>
      <w:r w:rsidR="00055BBF">
        <w:rPr>
          <w:rFonts w:ascii="Times New Roman" w:hAnsi="Times New Roman" w:cs="Times New Roman"/>
          <w:sz w:val="32"/>
          <w:szCs w:val="32"/>
        </w:rPr>
        <w:t xml:space="preserve"> още</w:t>
      </w:r>
      <w:r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055BBF">
        <w:rPr>
          <w:rFonts w:ascii="Times New Roman" w:hAnsi="Times New Roman" w:cs="Times New Roman"/>
          <w:sz w:val="32"/>
          <w:szCs w:val="32"/>
        </w:rPr>
        <w:t xml:space="preserve">една година от дейността на Народно </w:t>
      </w:r>
      <w:r w:rsidRPr="003A545A">
        <w:rPr>
          <w:rFonts w:ascii="Times New Roman" w:hAnsi="Times New Roman" w:cs="Times New Roman"/>
          <w:sz w:val="32"/>
          <w:szCs w:val="32"/>
        </w:rPr>
        <w:t xml:space="preserve"> читалище</w:t>
      </w:r>
      <w:r w:rsidR="00055BBF">
        <w:rPr>
          <w:rFonts w:ascii="Times New Roman" w:hAnsi="Times New Roman" w:cs="Times New Roman"/>
          <w:sz w:val="32"/>
          <w:szCs w:val="32"/>
        </w:rPr>
        <w:t xml:space="preserve"> „Изгрев – 1929“ с. Ветрище. Годината бе изпълнена с разнообразна дейност</w:t>
      </w:r>
      <w:r w:rsidR="0040500B">
        <w:rPr>
          <w:rFonts w:ascii="Times New Roman" w:hAnsi="Times New Roman" w:cs="Times New Roman"/>
          <w:sz w:val="32"/>
          <w:szCs w:val="32"/>
        </w:rPr>
        <w:t>, осъществени изяви значима културно- масова дейност .Това бе период, в който се опитвахме не само да съхраним наследената читалищна дейност, но и да я осъвременим и обогатим, водени от стремежа за участие в</w:t>
      </w:r>
      <w:r w:rsidR="00055BBF">
        <w:rPr>
          <w:rFonts w:ascii="Times New Roman" w:hAnsi="Times New Roman" w:cs="Times New Roman"/>
          <w:sz w:val="32"/>
          <w:szCs w:val="32"/>
        </w:rPr>
        <w:t xml:space="preserve"> </w:t>
      </w:r>
      <w:r w:rsidR="0040500B">
        <w:rPr>
          <w:rFonts w:ascii="Times New Roman" w:hAnsi="Times New Roman" w:cs="Times New Roman"/>
          <w:sz w:val="32"/>
          <w:szCs w:val="32"/>
        </w:rPr>
        <w:t xml:space="preserve">един адекватен </w:t>
      </w:r>
      <w:r w:rsidR="00237725">
        <w:rPr>
          <w:rFonts w:ascii="Times New Roman" w:hAnsi="Times New Roman" w:cs="Times New Roman"/>
          <w:sz w:val="32"/>
          <w:szCs w:val="32"/>
        </w:rPr>
        <w:t>и ефективен процес на утвърждаване ролята на читалището, като водеща културна институция в духовния живот на нашето село.</w:t>
      </w:r>
      <w:r w:rsidR="005C4087">
        <w:rPr>
          <w:rFonts w:ascii="Times New Roman" w:hAnsi="Times New Roman" w:cs="Times New Roman"/>
          <w:sz w:val="32"/>
          <w:szCs w:val="32"/>
        </w:rPr>
        <w:t xml:space="preserve"> През 2023г.</w:t>
      </w:r>
      <w:r w:rsidR="0012278E">
        <w:rPr>
          <w:rFonts w:ascii="Times New Roman" w:hAnsi="Times New Roman" w:cs="Times New Roman"/>
          <w:sz w:val="32"/>
          <w:szCs w:val="32"/>
        </w:rPr>
        <w:t xml:space="preserve"> читалището осъществяваше дейностите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1B0654" w:rsidRPr="003A545A">
        <w:rPr>
          <w:rFonts w:ascii="Times New Roman" w:hAnsi="Times New Roman" w:cs="Times New Roman"/>
          <w:sz w:val="32"/>
          <w:szCs w:val="32"/>
        </w:rPr>
        <w:t>зал</w:t>
      </w:r>
      <w:r w:rsidR="0012278E">
        <w:rPr>
          <w:rFonts w:ascii="Times New Roman" w:hAnsi="Times New Roman" w:cs="Times New Roman"/>
          <w:sz w:val="32"/>
          <w:szCs w:val="32"/>
        </w:rPr>
        <w:t>ожени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в културния ни план – честване на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Ивановден, Йордановден, Васильовден, Антоновден и </w:t>
      </w:r>
      <w:proofErr w:type="spellStart"/>
      <w:r w:rsidR="00B72421" w:rsidRPr="003A545A">
        <w:rPr>
          <w:rFonts w:ascii="Times New Roman" w:hAnsi="Times New Roman" w:cs="Times New Roman"/>
          <w:sz w:val="32"/>
          <w:szCs w:val="32"/>
        </w:rPr>
        <w:t>Атанасовден</w:t>
      </w:r>
      <w:proofErr w:type="spellEnd"/>
      <w:r w:rsidR="00B72421" w:rsidRPr="003A545A">
        <w:rPr>
          <w:rFonts w:ascii="Times New Roman" w:hAnsi="Times New Roman" w:cs="Times New Roman"/>
          <w:sz w:val="32"/>
          <w:szCs w:val="32"/>
        </w:rPr>
        <w:t xml:space="preserve"> бяха отбелязани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.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Традиционно бяха отпразнувани </w:t>
      </w:r>
      <w:proofErr w:type="spellStart"/>
      <w:r w:rsidR="00B72421" w:rsidRPr="003A545A"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 w:rsidR="00B72421" w:rsidRPr="003A545A">
        <w:rPr>
          <w:rFonts w:ascii="Times New Roman" w:hAnsi="Times New Roman" w:cs="Times New Roman"/>
          <w:sz w:val="32"/>
          <w:szCs w:val="32"/>
        </w:rPr>
        <w:t xml:space="preserve">, Трифон </w:t>
      </w:r>
      <w:r w:rsidR="009527B9" w:rsidRPr="003A545A">
        <w:rPr>
          <w:rFonts w:ascii="Times New Roman" w:hAnsi="Times New Roman" w:cs="Times New Roman"/>
          <w:sz w:val="32"/>
          <w:szCs w:val="32"/>
        </w:rPr>
        <w:t>З</w:t>
      </w:r>
      <w:r w:rsidR="00B72421" w:rsidRPr="003A545A">
        <w:rPr>
          <w:rFonts w:ascii="Times New Roman" w:hAnsi="Times New Roman" w:cs="Times New Roman"/>
          <w:sz w:val="32"/>
          <w:szCs w:val="32"/>
        </w:rPr>
        <w:t>арезан и Свети Валентин</w:t>
      </w:r>
      <w:r w:rsidR="00DC192C">
        <w:rPr>
          <w:rFonts w:ascii="Times New Roman" w:hAnsi="Times New Roman" w:cs="Times New Roman"/>
          <w:sz w:val="32"/>
          <w:szCs w:val="32"/>
        </w:rPr>
        <w:t xml:space="preserve">. С децата от село  направихме мартенички , </w:t>
      </w:r>
      <w:r w:rsidR="00B72421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DC192C">
        <w:rPr>
          <w:rFonts w:ascii="Times New Roman" w:hAnsi="Times New Roman" w:cs="Times New Roman"/>
          <w:sz w:val="32"/>
          <w:szCs w:val="32"/>
        </w:rPr>
        <w:t xml:space="preserve">закачихме ги на дърво в очакване на </w:t>
      </w:r>
      <w:r w:rsidR="009527B9" w:rsidRPr="003A545A">
        <w:rPr>
          <w:rFonts w:ascii="Times New Roman" w:hAnsi="Times New Roman" w:cs="Times New Roman"/>
          <w:sz w:val="32"/>
          <w:szCs w:val="32"/>
        </w:rPr>
        <w:t>баба Марта</w:t>
      </w:r>
      <w:r w:rsidR="0092057A">
        <w:rPr>
          <w:rFonts w:ascii="Times New Roman" w:hAnsi="Times New Roman" w:cs="Times New Roman"/>
          <w:sz w:val="32"/>
          <w:szCs w:val="32"/>
        </w:rPr>
        <w:t xml:space="preserve">. Подобаващо отпразнувахме </w:t>
      </w:r>
      <w:r w:rsidR="009527B9" w:rsidRPr="003A545A">
        <w:rPr>
          <w:rFonts w:ascii="Times New Roman" w:hAnsi="Times New Roman" w:cs="Times New Roman"/>
          <w:sz w:val="32"/>
          <w:szCs w:val="32"/>
        </w:rPr>
        <w:t xml:space="preserve"> 8 –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 ми март</w:t>
      </w:r>
      <w:r w:rsidR="0092057A">
        <w:rPr>
          <w:rFonts w:ascii="Times New Roman" w:hAnsi="Times New Roman" w:cs="Times New Roman"/>
          <w:sz w:val="32"/>
          <w:szCs w:val="32"/>
        </w:rPr>
        <w:t xml:space="preserve"> .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9527B9" w:rsidRPr="003A545A">
        <w:rPr>
          <w:rFonts w:ascii="Times New Roman" w:hAnsi="Times New Roman" w:cs="Times New Roman"/>
          <w:sz w:val="32"/>
          <w:szCs w:val="32"/>
        </w:rPr>
        <w:t xml:space="preserve">Лазаров ден </w:t>
      </w:r>
      <w:r w:rsidR="0092057A">
        <w:rPr>
          <w:rFonts w:ascii="Times New Roman" w:hAnsi="Times New Roman" w:cs="Times New Roman"/>
          <w:sz w:val="32"/>
          <w:szCs w:val="32"/>
        </w:rPr>
        <w:t xml:space="preserve">беше едно невероятно изживяване </w:t>
      </w:r>
      <w:r w:rsidR="00D9625C">
        <w:rPr>
          <w:rFonts w:ascii="Times New Roman" w:hAnsi="Times New Roman" w:cs="Times New Roman"/>
          <w:sz w:val="32"/>
          <w:szCs w:val="32"/>
        </w:rPr>
        <w:t>з</w:t>
      </w:r>
      <w:r w:rsidR="0092057A">
        <w:rPr>
          <w:rFonts w:ascii="Times New Roman" w:hAnsi="Times New Roman" w:cs="Times New Roman"/>
          <w:sz w:val="32"/>
          <w:szCs w:val="32"/>
        </w:rPr>
        <w:t>а нашите прекрасни лазарк</w:t>
      </w:r>
      <w:r w:rsidR="00D9625C">
        <w:rPr>
          <w:rFonts w:ascii="Times New Roman" w:hAnsi="Times New Roman" w:cs="Times New Roman"/>
          <w:sz w:val="32"/>
          <w:szCs w:val="32"/>
        </w:rPr>
        <w:t>и</w:t>
      </w:r>
      <w:r w:rsidR="0039767D">
        <w:rPr>
          <w:rFonts w:ascii="Times New Roman" w:hAnsi="Times New Roman" w:cs="Times New Roman"/>
          <w:sz w:val="32"/>
          <w:szCs w:val="32"/>
        </w:rPr>
        <w:t>,</w:t>
      </w:r>
      <w:r w:rsidR="00D9625C">
        <w:rPr>
          <w:rFonts w:ascii="Times New Roman" w:hAnsi="Times New Roman" w:cs="Times New Roman"/>
          <w:sz w:val="32"/>
          <w:szCs w:val="32"/>
        </w:rPr>
        <w:t xml:space="preserve"> </w:t>
      </w:r>
      <w:r w:rsidR="0039767D">
        <w:rPr>
          <w:rFonts w:ascii="Times New Roman" w:hAnsi="Times New Roman" w:cs="Times New Roman"/>
          <w:sz w:val="32"/>
          <w:szCs w:val="32"/>
        </w:rPr>
        <w:t xml:space="preserve">за което </w:t>
      </w:r>
      <w:r w:rsidR="009527B9" w:rsidRPr="003A545A">
        <w:rPr>
          <w:rFonts w:ascii="Times New Roman" w:hAnsi="Times New Roman" w:cs="Times New Roman"/>
          <w:sz w:val="32"/>
          <w:szCs w:val="32"/>
        </w:rPr>
        <w:t>и</w:t>
      </w:r>
      <w:r w:rsidR="0039767D">
        <w:rPr>
          <w:rFonts w:ascii="Times New Roman" w:hAnsi="Times New Roman" w:cs="Times New Roman"/>
          <w:sz w:val="32"/>
          <w:szCs w:val="32"/>
        </w:rPr>
        <w:t>м благодарим</w:t>
      </w:r>
      <w:r w:rsidR="009527B9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39767D">
        <w:rPr>
          <w:rFonts w:ascii="Times New Roman" w:hAnsi="Times New Roman" w:cs="Times New Roman"/>
          <w:sz w:val="32"/>
          <w:szCs w:val="32"/>
        </w:rPr>
        <w:t>от сърце</w:t>
      </w:r>
      <w:r w:rsidR="00E34342">
        <w:rPr>
          <w:rFonts w:ascii="Times New Roman" w:hAnsi="Times New Roman" w:cs="Times New Roman"/>
          <w:sz w:val="32"/>
          <w:szCs w:val="32"/>
        </w:rPr>
        <w:t>. По случай Лазаровден имаше куклен театър с участието на артисти от драматично-куклен театър „Васил Друмев“ гр. Шумен със спонсорството на Камен …….. Гости на кукления театър бяха деца от селата Друмево,</w:t>
      </w:r>
      <w:r w:rsidR="00D9625C">
        <w:rPr>
          <w:rFonts w:ascii="Times New Roman" w:hAnsi="Times New Roman" w:cs="Times New Roman"/>
          <w:sz w:val="32"/>
          <w:szCs w:val="32"/>
        </w:rPr>
        <w:t xml:space="preserve"> </w:t>
      </w:r>
      <w:r w:rsidR="00BD2FD3">
        <w:rPr>
          <w:rFonts w:ascii="Times New Roman" w:hAnsi="Times New Roman" w:cs="Times New Roman"/>
          <w:sz w:val="32"/>
          <w:szCs w:val="32"/>
        </w:rPr>
        <w:t>Вехтово,</w:t>
      </w:r>
      <w:r w:rsidR="00D9625C">
        <w:rPr>
          <w:rFonts w:ascii="Times New Roman" w:hAnsi="Times New Roman" w:cs="Times New Roman"/>
          <w:sz w:val="32"/>
          <w:szCs w:val="32"/>
        </w:rPr>
        <w:t xml:space="preserve"> </w:t>
      </w:r>
      <w:r w:rsidR="00BD2FD3">
        <w:rPr>
          <w:rFonts w:ascii="Times New Roman" w:hAnsi="Times New Roman" w:cs="Times New Roman"/>
          <w:sz w:val="32"/>
          <w:szCs w:val="32"/>
        </w:rPr>
        <w:t>Р.</w:t>
      </w:r>
      <w:r w:rsidR="00D9625C">
        <w:rPr>
          <w:rFonts w:ascii="Times New Roman" w:hAnsi="Times New Roman" w:cs="Times New Roman"/>
          <w:sz w:val="32"/>
          <w:szCs w:val="32"/>
        </w:rPr>
        <w:t xml:space="preserve"> </w:t>
      </w:r>
      <w:r w:rsidR="00BD2FD3">
        <w:rPr>
          <w:rFonts w:ascii="Times New Roman" w:hAnsi="Times New Roman" w:cs="Times New Roman"/>
          <w:sz w:val="32"/>
          <w:szCs w:val="32"/>
        </w:rPr>
        <w:t>Димитриево и разбира се и нашите деца от Ветрище.</w:t>
      </w:r>
      <w:r w:rsidR="00D9625C">
        <w:rPr>
          <w:rFonts w:ascii="Times New Roman" w:hAnsi="Times New Roman" w:cs="Times New Roman"/>
          <w:sz w:val="32"/>
          <w:szCs w:val="32"/>
        </w:rPr>
        <w:t xml:space="preserve"> </w:t>
      </w:r>
      <w:r w:rsidR="00BD2FD3">
        <w:rPr>
          <w:rFonts w:ascii="Times New Roman" w:hAnsi="Times New Roman" w:cs="Times New Roman"/>
          <w:sz w:val="32"/>
          <w:szCs w:val="32"/>
        </w:rPr>
        <w:t>Празникът завърши с поздравления от лазарките на с. Вехтово. Усилена подготовка кипеше за Великден с нашите деца – рисувахме, оцветявахме и боядисахме великденски яйца за великденското дърво.</w:t>
      </w:r>
    </w:p>
    <w:p w:rsidR="009527B9" w:rsidRDefault="009527B9" w:rsidP="00D962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За село Ветрище датата първи май е </w:t>
      </w:r>
      <w:r w:rsidR="00BD2FD3">
        <w:rPr>
          <w:rFonts w:ascii="Times New Roman" w:hAnsi="Times New Roman" w:cs="Times New Roman"/>
          <w:sz w:val="32"/>
          <w:szCs w:val="32"/>
        </w:rPr>
        <w:t>с</w:t>
      </w:r>
      <w:r w:rsidRPr="003A545A">
        <w:rPr>
          <w:rFonts w:ascii="Times New Roman" w:hAnsi="Times New Roman" w:cs="Times New Roman"/>
          <w:sz w:val="32"/>
          <w:szCs w:val="32"/>
        </w:rPr>
        <w:t xml:space="preserve">пециална, тъй като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тогава се събираме </w:t>
      </w:r>
      <w:r w:rsidRPr="003A545A">
        <w:rPr>
          <w:rFonts w:ascii="Times New Roman" w:hAnsi="Times New Roman" w:cs="Times New Roman"/>
          <w:sz w:val="32"/>
          <w:szCs w:val="32"/>
        </w:rPr>
        <w:t xml:space="preserve">на открито, за да си </w:t>
      </w:r>
      <w:r w:rsidR="00460ECF" w:rsidRPr="003A545A">
        <w:rPr>
          <w:rFonts w:ascii="Times New Roman" w:hAnsi="Times New Roman" w:cs="Times New Roman"/>
          <w:sz w:val="32"/>
          <w:szCs w:val="32"/>
        </w:rPr>
        <w:t>премерим уменията във футбола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60ECF" w:rsidRPr="003A545A">
        <w:rPr>
          <w:rFonts w:ascii="Times New Roman" w:hAnsi="Times New Roman" w:cs="Times New Roman"/>
          <w:sz w:val="32"/>
          <w:szCs w:val="32"/>
        </w:rPr>
        <w:t>с отбори от съседните села, както и силите в другите игри, а накрая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да хапнем скара и пием по 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питие за наше здраве. </w:t>
      </w:r>
      <w:r w:rsidR="001B0654" w:rsidRPr="003A545A">
        <w:rPr>
          <w:rFonts w:ascii="Times New Roman" w:hAnsi="Times New Roman" w:cs="Times New Roman"/>
          <w:sz w:val="32"/>
          <w:szCs w:val="32"/>
        </w:rPr>
        <w:t>П</w:t>
      </w:r>
      <w:r w:rsidR="00460ECF" w:rsidRPr="003A545A">
        <w:rPr>
          <w:rFonts w:ascii="Times New Roman" w:hAnsi="Times New Roman" w:cs="Times New Roman"/>
          <w:sz w:val="32"/>
          <w:szCs w:val="32"/>
        </w:rPr>
        <w:t>рез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60ECF" w:rsidRPr="003A545A">
        <w:rPr>
          <w:rFonts w:ascii="Times New Roman" w:hAnsi="Times New Roman" w:cs="Times New Roman"/>
          <w:sz w:val="32"/>
          <w:szCs w:val="32"/>
        </w:rPr>
        <w:t>ми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налата година, </w:t>
      </w:r>
      <w:r w:rsidR="00460ECF" w:rsidRPr="003A545A">
        <w:rPr>
          <w:rFonts w:ascii="Times New Roman" w:hAnsi="Times New Roman" w:cs="Times New Roman"/>
          <w:sz w:val="32"/>
          <w:szCs w:val="32"/>
        </w:rPr>
        <w:t xml:space="preserve">жители и гости на селото се събраха на поляната, където е и футболното игрище. В празника взеха участие голяма част от съселяните ни, които спортуваха и се веселиха, както тук </w:t>
      </w:r>
      <w:r w:rsidR="00460ECF" w:rsidRPr="003A545A">
        <w:rPr>
          <w:rFonts w:ascii="Times New Roman" w:hAnsi="Times New Roman" w:cs="Times New Roman"/>
          <w:sz w:val="32"/>
          <w:szCs w:val="32"/>
        </w:rPr>
        <w:lastRenderedPageBreak/>
        <w:t xml:space="preserve">умеем. </w:t>
      </w:r>
      <w:r w:rsidR="00D9625C">
        <w:rPr>
          <w:rFonts w:ascii="Times New Roman" w:hAnsi="Times New Roman" w:cs="Times New Roman"/>
          <w:sz w:val="32"/>
          <w:szCs w:val="32"/>
        </w:rPr>
        <w:t xml:space="preserve">Гост-участници имахме от съседните ни села. </w:t>
      </w:r>
      <w:proofErr w:type="spellStart"/>
      <w:r w:rsidR="00D9625C">
        <w:rPr>
          <w:rFonts w:ascii="Times New Roman" w:hAnsi="Times New Roman" w:cs="Times New Roman"/>
          <w:sz w:val="32"/>
          <w:szCs w:val="32"/>
        </w:rPr>
        <w:t>Наградният</w:t>
      </w:r>
      <w:proofErr w:type="spellEnd"/>
      <w:r w:rsidR="00D9625C">
        <w:rPr>
          <w:rFonts w:ascii="Times New Roman" w:hAnsi="Times New Roman" w:cs="Times New Roman"/>
          <w:sz w:val="32"/>
          <w:szCs w:val="32"/>
        </w:rPr>
        <w:t xml:space="preserve"> фонд и грамотите приятно изненадаха всички.</w:t>
      </w:r>
    </w:p>
    <w:p w:rsidR="00BD2FD3" w:rsidRDefault="00BD2FD3" w:rsidP="001B06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Герг</w:t>
      </w:r>
      <w:r w:rsidR="00C32290">
        <w:rPr>
          <w:rFonts w:ascii="Times New Roman" w:hAnsi="Times New Roman" w:cs="Times New Roman"/>
          <w:sz w:val="32"/>
          <w:szCs w:val="32"/>
        </w:rPr>
        <w:t>ьовден</w:t>
      </w:r>
      <w:r w:rsidR="00C32290" w:rsidRPr="00C32290">
        <w:t xml:space="preserve"> </w:t>
      </w:r>
      <w:r w:rsidR="00C32290" w:rsidRPr="00C32290">
        <w:rPr>
          <w:rFonts w:ascii="Times New Roman" w:hAnsi="Times New Roman" w:cs="Times New Roman"/>
          <w:sz w:val="32"/>
          <w:szCs w:val="32"/>
        </w:rPr>
        <w:t>е храмов празник на църквата в нашето село</w:t>
      </w:r>
      <w:r w:rsidR="00C32290">
        <w:rPr>
          <w:rFonts w:ascii="Times New Roman" w:hAnsi="Times New Roman" w:cs="Times New Roman"/>
          <w:sz w:val="32"/>
          <w:szCs w:val="32"/>
        </w:rPr>
        <w:t>.</w:t>
      </w:r>
      <w:r w:rsidR="00802D5F">
        <w:rPr>
          <w:rFonts w:ascii="Times New Roman" w:hAnsi="Times New Roman" w:cs="Times New Roman"/>
          <w:sz w:val="32"/>
          <w:szCs w:val="32"/>
        </w:rPr>
        <w:t xml:space="preserve"> По случай празника ние </w:t>
      </w:r>
      <w:r w:rsidR="00C32290">
        <w:rPr>
          <w:rFonts w:ascii="Times New Roman" w:hAnsi="Times New Roman" w:cs="Times New Roman"/>
          <w:sz w:val="32"/>
          <w:szCs w:val="32"/>
        </w:rPr>
        <w:t>украсихме люлката в парковото пространство на читалището</w:t>
      </w:r>
      <w:r w:rsidR="00D9625C">
        <w:rPr>
          <w:rFonts w:ascii="Times New Roman" w:hAnsi="Times New Roman" w:cs="Times New Roman"/>
          <w:sz w:val="32"/>
          <w:szCs w:val="32"/>
        </w:rPr>
        <w:t xml:space="preserve"> и отбелязахме подобаващо и забавно „Гергьовското люш</w:t>
      </w:r>
      <w:r w:rsidR="005C4704">
        <w:rPr>
          <w:rFonts w:ascii="Times New Roman" w:hAnsi="Times New Roman" w:cs="Times New Roman"/>
          <w:sz w:val="32"/>
          <w:szCs w:val="32"/>
        </w:rPr>
        <w:t>кане“ за здраве</w:t>
      </w:r>
      <w:r w:rsidR="00802D5F">
        <w:rPr>
          <w:rFonts w:ascii="Times New Roman" w:hAnsi="Times New Roman" w:cs="Times New Roman"/>
          <w:sz w:val="32"/>
          <w:szCs w:val="32"/>
        </w:rPr>
        <w:t>.</w:t>
      </w:r>
    </w:p>
    <w:p w:rsidR="00802D5F" w:rsidRPr="003A545A" w:rsidRDefault="00802D5F" w:rsidP="001B06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Взехме участие в поклонническо шествие посветено на българската азбука</w:t>
      </w:r>
      <w:r w:rsidR="005C4704">
        <w:rPr>
          <w:rFonts w:ascii="Times New Roman" w:hAnsi="Times New Roman" w:cs="Times New Roman"/>
          <w:sz w:val="32"/>
          <w:szCs w:val="32"/>
        </w:rPr>
        <w:t xml:space="preserve">, което тръгна от с. Велино и завърши в гр. Велики Преслав. </w:t>
      </w:r>
      <w:r>
        <w:rPr>
          <w:rFonts w:ascii="Times New Roman" w:hAnsi="Times New Roman" w:cs="Times New Roman"/>
          <w:sz w:val="32"/>
          <w:szCs w:val="32"/>
        </w:rPr>
        <w:t xml:space="preserve">То бе организирано от професор Спартак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Паскалевски</w:t>
      </w:r>
      <w:bookmarkStart w:id="0" w:name="_Hlk161395284"/>
      <w:proofErr w:type="spellEnd"/>
      <w:r w:rsidR="005C4704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5C4704" w:rsidRDefault="00460ECF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Голямото богатство на село Ветрище са неговите деца, които освен красиви са и много талантливи</w:t>
      </w:r>
      <w:r w:rsidR="006A1D8A">
        <w:rPr>
          <w:rFonts w:ascii="Times New Roman" w:hAnsi="Times New Roman" w:cs="Times New Roman"/>
          <w:sz w:val="32"/>
          <w:szCs w:val="32"/>
        </w:rPr>
        <w:t xml:space="preserve"> – по случай 1 -ви юни всички </w:t>
      </w:r>
      <w:r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6A1D8A">
        <w:rPr>
          <w:rFonts w:ascii="Times New Roman" w:hAnsi="Times New Roman" w:cs="Times New Roman"/>
          <w:sz w:val="32"/>
          <w:szCs w:val="32"/>
        </w:rPr>
        <w:t>деца се включиха на празника като рисуваха на асфалт,</w:t>
      </w:r>
      <w:r w:rsidR="005C4704">
        <w:rPr>
          <w:rFonts w:ascii="Times New Roman" w:hAnsi="Times New Roman" w:cs="Times New Roman"/>
          <w:sz w:val="32"/>
          <w:szCs w:val="32"/>
        </w:rPr>
        <w:t xml:space="preserve"> </w:t>
      </w:r>
      <w:r w:rsidR="006A1D8A">
        <w:rPr>
          <w:rFonts w:ascii="Times New Roman" w:hAnsi="Times New Roman" w:cs="Times New Roman"/>
          <w:sz w:val="32"/>
          <w:szCs w:val="32"/>
        </w:rPr>
        <w:t>играха, танцуваха, а после се почерпихме.</w:t>
      </w:r>
    </w:p>
    <w:p w:rsidR="005C4704" w:rsidRDefault="00460ECF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С гордост може да кажем, че</w:t>
      </w:r>
      <w:r w:rsidR="006A1D8A">
        <w:rPr>
          <w:rFonts w:ascii="Times New Roman" w:hAnsi="Times New Roman" w:cs="Times New Roman"/>
          <w:sz w:val="32"/>
          <w:szCs w:val="32"/>
        </w:rPr>
        <w:t xml:space="preserve"> на фестивала</w:t>
      </w:r>
      <w:r w:rsidR="000451B6">
        <w:rPr>
          <w:rFonts w:ascii="Times New Roman" w:hAnsi="Times New Roman" w:cs="Times New Roman"/>
          <w:sz w:val="32"/>
          <w:szCs w:val="32"/>
        </w:rPr>
        <w:t xml:space="preserve"> в гр. Бяла</w:t>
      </w:r>
      <w:r w:rsidR="00933177">
        <w:rPr>
          <w:rFonts w:ascii="Times New Roman" w:hAnsi="Times New Roman" w:cs="Times New Roman"/>
          <w:sz w:val="32"/>
          <w:szCs w:val="32"/>
        </w:rPr>
        <w:t xml:space="preserve"> танцова формация „Звездите“ и групата ни за руски песни „</w:t>
      </w:r>
      <w:proofErr w:type="spellStart"/>
      <w:r w:rsidR="00933177">
        <w:rPr>
          <w:rFonts w:ascii="Times New Roman" w:hAnsi="Times New Roman" w:cs="Times New Roman"/>
          <w:sz w:val="32"/>
          <w:szCs w:val="32"/>
        </w:rPr>
        <w:t>Берьозка</w:t>
      </w:r>
      <w:proofErr w:type="spellEnd"/>
      <w:r w:rsidR="00933177">
        <w:rPr>
          <w:rFonts w:ascii="Times New Roman" w:hAnsi="Times New Roman" w:cs="Times New Roman"/>
          <w:sz w:val="32"/>
          <w:szCs w:val="32"/>
        </w:rPr>
        <w:t>“ получиха грамоти и златни медали</w:t>
      </w:r>
      <w:r w:rsidR="005C4704">
        <w:rPr>
          <w:rFonts w:ascii="Times New Roman" w:hAnsi="Times New Roman" w:cs="Times New Roman"/>
          <w:sz w:val="32"/>
          <w:szCs w:val="32"/>
        </w:rPr>
        <w:t>.</w:t>
      </w:r>
    </w:p>
    <w:p w:rsidR="005C4704" w:rsidRDefault="00933177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месец август групата ни за руски песни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Берьозка</w:t>
      </w:r>
      <w:proofErr w:type="spellEnd"/>
      <w:r>
        <w:rPr>
          <w:rFonts w:ascii="Times New Roman" w:hAnsi="Times New Roman" w:cs="Times New Roman"/>
          <w:sz w:val="32"/>
          <w:szCs w:val="32"/>
        </w:rPr>
        <w:t>“ взе участие в „Деня на динята „ в с. Салманово</w:t>
      </w:r>
      <w:r w:rsidR="00E97650">
        <w:rPr>
          <w:rFonts w:ascii="Times New Roman" w:hAnsi="Times New Roman" w:cs="Times New Roman"/>
          <w:sz w:val="32"/>
          <w:szCs w:val="32"/>
        </w:rPr>
        <w:t>.</w:t>
      </w:r>
    </w:p>
    <w:p w:rsidR="00460ECF" w:rsidRPr="003A545A" w:rsidRDefault="00E97650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поредна година отбелязахме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празника на динените фенери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празника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DA7328" w:rsidRPr="003A545A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="00DA7328" w:rsidRPr="003A545A">
        <w:rPr>
          <w:rFonts w:ascii="Times New Roman" w:hAnsi="Times New Roman" w:cs="Times New Roman"/>
          <w:sz w:val="32"/>
          <w:szCs w:val="32"/>
        </w:rPr>
        <w:t>Ветри</w:t>
      </w:r>
      <w:r>
        <w:rPr>
          <w:rFonts w:ascii="Times New Roman" w:hAnsi="Times New Roman" w:cs="Times New Roman"/>
          <w:sz w:val="32"/>
          <w:szCs w:val="32"/>
        </w:rPr>
        <w:t>ш</w:t>
      </w:r>
      <w:r w:rsidR="00DA7328" w:rsidRPr="003A545A">
        <w:rPr>
          <w:rFonts w:ascii="Times New Roman" w:hAnsi="Times New Roman" w:cs="Times New Roman"/>
          <w:sz w:val="32"/>
          <w:szCs w:val="32"/>
        </w:rPr>
        <w:t>ко</w:t>
      </w:r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барбекю“.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Тогава 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видяхме светлинна феерия, родена от въображението на деца, родители, баби и дядовци, които 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заедно </w:t>
      </w:r>
      <w:r w:rsidR="002D2987" w:rsidRPr="003A545A">
        <w:rPr>
          <w:rFonts w:ascii="Times New Roman" w:hAnsi="Times New Roman" w:cs="Times New Roman"/>
          <w:sz w:val="32"/>
          <w:szCs w:val="32"/>
        </w:rPr>
        <w:t>бяха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изработили динени фенери. Отново имаше награди и отличия за най – красива изработка. 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Хапнахме </w:t>
      </w:r>
      <w:r w:rsidR="00DA7328" w:rsidRPr="003A545A">
        <w:rPr>
          <w:rFonts w:ascii="Times New Roman" w:hAnsi="Times New Roman" w:cs="Times New Roman"/>
          <w:sz w:val="32"/>
          <w:szCs w:val="32"/>
        </w:rPr>
        <w:t>барбек</w:t>
      </w:r>
      <w:r w:rsidR="005C4704">
        <w:rPr>
          <w:rFonts w:ascii="Times New Roman" w:hAnsi="Times New Roman" w:cs="Times New Roman"/>
          <w:sz w:val="32"/>
          <w:szCs w:val="32"/>
        </w:rPr>
        <w:t>ю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 като отличихме най – добрите на скарата. По традиция съревнованието беше оспорвано, а журито безпристрастно, въпреки оп</w:t>
      </w:r>
      <w:r w:rsidR="001B0654" w:rsidRPr="003A545A">
        <w:rPr>
          <w:rFonts w:ascii="Times New Roman" w:hAnsi="Times New Roman" w:cs="Times New Roman"/>
          <w:sz w:val="32"/>
          <w:szCs w:val="32"/>
        </w:rPr>
        <w:t xml:space="preserve">итите да бъде подкупено с </w:t>
      </w:r>
      <w:r w:rsidR="00DA7328" w:rsidRPr="003A545A">
        <w:rPr>
          <w:rFonts w:ascii="Times New Roman" w:hAnsi="Times New Roman" w:cs="Times New Roman"/>
          <w:sz w:val="32"/>
          <w:szCs w:val="32"/>
        </w:rPr>
        <w:t>храна и напитки. Награди имаше за най – добрите, а останалите се задово</w:t>
      </w:r>
      <w:r w:rsidR="009A6272" w:rsidRPr="003A545A">
        <w:rPr>
          <w:rFonts w:ascii="Times New Roman" w:hAnsi="Times New Roman" w:cs="Times New Roman"/>
          <w:sz w:val="32"/>
          <w:szCs w:val="32"/>
        </w:rPr>
        <w:t>лиха с приготвеното на барбекюто</w:t>
      </w:r>
      <w:r w:rsidR="00DA7328" w:rsidRPr="003A54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6272" w:rsidRPr="003A545A" w:rsidRDefault="009A6272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Другото голямо събитие, което читалището организира и проведе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беше </w:t>
      </w:r>
      <w:r w:rsidRPr="003A545A">
        <w:rPr>
          <w:rFonts w:ascii="Times New Roman" w:hAnsi="Times New Roman" w:cs="Times New Roman"/>
          <w:sz w:val="32"/>
          <w:szCs w:val="32"/>
        </w:rPr>
        <w:t xml:space="preserve">ежегодния празник на </w:t>
      </w:r>
      <w:r w:rsidR="007E013D" w:rsidRPr="003A545A">
        <w:rPr>
          <w:rFonts w:ascii="Times New Roman" w:hAnsi="Times New Roman" w:cs="Times New Roman"/>
          <w:sz w:val="32"/>
          <w:szCs w:val="32"/>
        </w:rPr>
        <w:t>„</w:t>
      </w:r>
      <w:r w:rsidRPr="003A545A">
        <w:rPr>
          <w:rFonts w:ascii="Times New Roman" w:hAnsi="Times New Roman" w:cs="Times New Roman"/>
          <w:sz w:val="32"/>
          <w:szCs w:val="32"/>
        </w:rPr>
        <w:t>Терлика и занаятите</w:t>
      </w:r>
      <w:r w:rsidR="007E013D" w:rsidRPr="003A545A">
        <w:rPr>
          <w:rFonts w:ascii="Times New Roman" w:hAnsi="Times New Roman" w:cs="Times New Roman"/>
          <w:sz w:val="32"/>
          <w:szCs w:val="32"/>
        </w:rPr>
        <w:t>“.</w:t>
      </w:r>
      <w:r w:rsidRPr="003A545A">
        <w:rPr>
          <w:rFonts w:ascii="Times New Roman" w:hAnsi="Times New Roman" w:cs="Times New Roman"/>
          <w:sz w:val="32"/>
          <w:szCs w:val="32"/>
        </w:rPr>
        <w:t xml:space="preserve"> Участие в празника взеха </w:t>
      </w:r>
      <w:r w:rsidR="00F524DC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>деца</w:t>
      </w:r>
      <w:r w:rsidR="00F524DC" w:rsidRPr="003A545A">
        <w:rPr>
          <w:rFonts w:ascii="Times New Roman" w:hAnsi="Times New Roman" w:cs="Times New Roman"/>
          <w:sz w:val="32"/>
          <w:szCs w:val="32"/>
        </w:rPr>
        <w:t>та от детска градина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„</w:t>
      </w:r>
      <w:r w:rsidR="00F524DC" w:rsidRPr="003A545A">
        <w:rPr>
          <w:rFonts w:ascii="Times New Roman" w:hAnsi="Times New Roman" w:cs="Times New Roman"/>
          <w:sz w:val="32"/>
          <w:szCs w:val="32"/>
        </w:rPr>
        <w:t>Изворче</w:t>
      </w:r>
      <w:r w:rsidRPr="003A545A">
        <w:rPr>
          <w:rFonts w:ascii="Times New Roman" w:hAnsi="Times New Roman" w:cs="Times New Roman"/>
          <w:sz w:val="32"/>
          <w:szCs w:val="32"/>
        </w:rPr>
        <w:t>“</w:t>
      </w:r>
      <w:r w:rsidR="00F524DC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>гр. Шумен,</w:t>
      </w:r>
      <w:r w:rsidR="00BB58D9">
        <w:rPr>
          <w:rFonts w:ascii="Times New Roman" w:hAnsi="Times New Roman" w:cs="Times New Roman"/>
          <w:sz w:val="32"/>
          <w:szCs w:val="32"/>
        </w:rPr>
        <w:t xml:space="preserve"> детски танцов състав „Венче“ гр. Шумен,</w:t>
      </w:r>
      <w:r w:rsidRPr="003A545A">
        <w:rPr>
          <w:rFonts w:ascii="Times New Roman" w:hAnsi="Times New Roman" w:cs="Times New Roman"/>
          <w:sz w:val="32"/>
          <w:szCs w:val="32"/>
        </w:rPr>
        <w:t xml:space="preserve"> фолклорни групи от с. Вехтово, </w:t>
      </w:r>
      <w:r w:rsidR="00E97650">
        <w:rPr>
          <w:rFonts w:ascii="Times New Roman" w:hAnsi="Times New Roman" w:cs="Times New Roman"/>
          <w:sz w:val="32"/>
          <w:szCs w:val="32"/>
        </w:rPr>
        <w:t>с. Хърсово</w:t>
      </w:r>
      <w:r w:rsidR="00F524DC" w:rsidRPr="003A545A">
        <w:rPr>
          <w:rFonts w:ascii="Times New Roman" w:hAnsi="Times New Roman" w:cs="Times New Roman"/>
          <w:sz w:val="32"/>
          <w:szCs w:val="32"/>
        </w:rPr>
        <w:t>,</w:t>
      </w:r>
      <w:r w:rsidR="00E97650">
        <w:rPr>
          <w:rFonts w:ascii="Times New Roman" w:hAnsi="Times New Roman" w:cs="Times New Roman"/>
          <w:sz w:val="32"/>
          <w:szCs w:val="32"/>
        </w:rPr>
        <w:t xml:space="preserve"> с. Мараш ,с. Хан Крум, с. Никола Козлево</w:t>
      </w:r>
      <w:r w:rsidR="00BB58D9">
        <w:rPr>
          <w:rFonts w:ascii="Times New Roman" w:hAnsi="Times New Roman" w:cs="Times New Roman"/>
          <w:sz w:val="32"/>
          <w:szCs w:val="32"/>
        </w:rPr>
        <w:t xml:space="preserve">, </w:t>
      </w:r>
      <w:r w:rsidRPr="003A545A">
        <w:rPr>
          <w:rFonts w:ascii="Times New Roman" w:hAnsi="Times New Roman" w:cs="Times New Roman"/>
          <w:sz w:val="32"/>
          <w:szCs w:val="32"/>
        </w:rPr>
        <w:t xml:space="preserve"> порасналите мажоретки от </w:t>
      </w:r>
      <w:r w:rsidR="002C6128" w:rsidRPr="003A545A">
        <w:rPr>
          <w:rFonts w:ascii="Times New Roman" w:hAnsi="Times New Roman" w:cs="Times New Roman"/>
          <w:sz w:val="32"/>
          <w:szCs w:val="32"/>
        </w:rPr>
        <w:t>ОСК „Здраве - Мадарски конник – ветерани спортисти” гр. Шумен,</w:t>
      </w:r>
      <w:r w:rsidR="00BB58D9">
        <w:rPr>
          <w:rFonts w:ascii="Times New Roman" w:hAnsi="Times New Roman" w:cs="Times New Roman"/>
          <w:sz w:val="32"/>
          <w:szCs w:val="32"/>
        </w:rPr>
        <w:t xml:space="preserve"> спортен клуб „Здраве“ </w:t>
      </w:r>
      <w:r w:rsidR="00BB58D9">
        <w:rPr>
          <w:rFonts w:ascii="Times New Roman" w:hAnsi="Times New Roman" w:cs="Times New Roman"/>
          <w:sz w:val="32"/>
          <w:szCs w:val="32"/>
        </w:rPr>
        <w:lastRenderedPageBreak/>
        <w:t>гр. Шумен,</w:t>
      </w:r>
      <w:r w:rsidR="002C6128" w:rsidRPr="003A545A">
        <w:rPr>
          <w:rFonts w:ascii="Times New Roman" w:hAnsi="Times New Roman" w:cs="Times New Roman"/>
          <w:sz w:val="32"/>
          <w:szCs w:val="32"/>
        </w:rPr>
        <w:t xml:space="preserve"> а </w:t>
      </w:r>
      <w:r w:rsidR="00BB58D9">
        <w:rPr>
          <w:rFonts w:ascii="Times New Roman" w:hAnsi="Times New Roman" w:cs="Times New Roman"/>
          <w:sz w:val="32"/>
          <w:szCs w:val="32"/>
        </w:rPr>
        <w:t>специални гости бяха НЧ „Христо Ботев 1913“ с. Прелез, общи</w:t>
      </w:r>
      <w:r w:rsidR="002C6128" w:rsidRPr="003A545A">
        <w:rPr>
          <w:rFonts w:ascii="Times New Roman" w:hAnsi="Times New Roman" w:cs="Times New Roman"/>
          <w:sz w:val="32"/>
          <w:szCs w:val="32"/>
        </w:rPr>
        <w:t>на</w:t>
      </w:r>
      <w:r w:rsidR="00BB58D9">
        <w:rPr>
          <w:rFonts w:ascii="Times New Roman" w:hAnsi="Times New Roman" w:cs="Times New Roman"/>
          <w:sz w:val="32"/>
          <w:szCs w:val="32"/>
        </w:rPr>
        <w:t xml:space="preserve"> Завет,</w:t>
      </w:r>
      <w:r w:rsidR="005C4704">
        <w:rPr>
          <w:rFonts w:ascii="Times New Roman" w:hAnsi="Times New Roman" w:cs="Times New Roman"/>
          <w:sz w:val="32"/>
          <w:szCs w:val="32"/>
        </w:rPr>
        <w:t xml:space="preserve"> </w:t>
      </w:r>
      <w:r w:rsidR="00BB58D9">
        <w:rPr>
          <w:rFonts w:ascii="Times New Roman" w:hAnsi="Times New Roman" w:cs="Times New Roman"/>
          <w:sz w:val="32"/>
          <w:szCs w:val="32"/>
        </w:rPr>
        <w:t>област Разград</w:t>
      </w:r>
      <w:r w:rsidR="002C6128" w:rsidRPr="003A545A">
        <w:rPr>
          <w:rFonts w:ascii="Times New Roman" w:hAnsi="Times New Roman" w:cs="Times New Roman"/>
          <w:sz w:val="32"/>
          <w:szCs w:val="32"/>
        </w:rPr>
        <w:t xml:space="preserve">.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На площада </w:t>
      </w:r>
      <w:r w:rsidR="00505E37" w:rsidRPr="003A545A">
        <w:rPr>
          <w:rFonts w:ascii="Times New Roman" w:hAnsi="Times New Roman" w:cs="Times New Roman"/>
          <w:sz w:val="32"/>
          <w:szCs w:val="32"/>
        </w:rPr>
        <w:t xml:space="preserve">беше </w:t>
      </w:r>
      <w:r w:rsidR="00494DD9" w:rsidRPr="003A545A">
        <w:rPr>
          <w:rFonts w:ascii="Times New Roman" w:hAnsi="Times New Roman" w:cs="Times New Roman"/>
          <w:sz w:val="32"/>
          <w:szCs w:val="32"/>
        </w:rPr>
        <w:t>подредена кулинарна изложба, а най – голямата атракция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и интерес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предизвикаха мекиците, които нашите жени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правиха пред гостите 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на празника. Уменията на </w:t>
      </w:r>
      <w:proofErr w:type="spellStart"/>
      <w:r w:rsidR="00494DD9" w:rsidRPr="003A545A">
        <w:rPr>
          <w:rFonts w:ascii="Times New Roman" w:hAnsi="Times New Roman" w:cs="Times New Roman"/>
          <w:sz w:val="32"/>
          <w:szCs w:val="32"/>
        </w:rPr>
        <w:t>ветришките</w:t>
      </w:r>
      <w:proofErr w:type="spellEnd"/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жени се оцениха, като 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се съди по това, че </w:t>
      </w:r>
      <w:r w:rsidR="00494DD9" w:rsidRPr="003A545A">
        <w:rPr>
          <w:rFonts w:ascii="Times New Roman" w:hAnsi="Times New Roman" w:cs="Times New Roman"/>
          <w:sz w:val="32"/>
          <w:szCs w:val="32"/>
        </w:rPr>
        <w:t>всички ястия от изложбата бяха разпродадени</w:t>
      </w:r>
      <w:r w:rsidR="007E013D" w:rsidRPr="003A545A">
        <w:rPr>
          <w:rFonts w:ascii="Times New Roman" w:hAnsi="Times New Roman" w:cs="Times New Roman"/>
          <w:sz w:val="32"/>
          <w:szCs w:val="32"/>
        </w:rPr>
        <w:t>. П</w:t>
      </w:r>
      <w:r w:rsidR="00494DD9" w:rsidRPr="003A545A">
        <w:rPr>
          <w:rFonts w:ascii="Times New Roman" w:hAnsi="Times New Roman" w:cs="Times New Roman"/>
          <w:sz w:val="32"/>
          <w:szCs w:val="32"/>
        </w:rPr>
        <w:t>о</w:t>
      </w:r>
      <w:r w:rsidR="007E013D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волята на </w:t>
      </w:r>
      <w:proofErr w:type="spellStart"/>
      <w:r w:rsidR="007E013D" w:rsidRPr="003A545A">
        <w:rPr>
          <w:rFonts w:ascii="Times New Roman" w:hAnsi="Times New Roman" w:cs="Times New Roman"/>
          <w:sz w:val="32"/>
          <w:szCs w:val="32"/>
        </w:rPr>
        <w:t>кулинарките</w:t>
      </w:r>
      <w:proofErr w:type="spellEnd"/>
      <w:r w:rsidR="002D2987" w:rsidRPr="003A545A">
        <w:rPr>
          <w:rFonts w:ascii="Times New Roman" w:hAnsi="Times New Roman" w:cs="Times New Roman"/>
          <w:sz w:val="32"/>
          <w:szCs w:val="32"/>
        </w:rPr>
        <w:t>,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събран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ата сума от около </w:t>
      </w:r>
      <w:r w:rsidR="005C4704">
        <w:rPr>
          <w:rFonts w:ascii="Times New Roman" w:hAnsi="Times New Roman" w:cs="Times New Roman"/>
          <w:sz w:val="32"/>
          <w:szCs w:val="32"/>
        </w:rPr>
        <w:t>340</w:t>
      </w:r>
      <w:r w:rsidR="002D2987" w:rsidRPr="003A545A">
        <w:rPr>
          <w:rFonts w:ascii="Times New Roman" w:hAnsi="Times New Roman" w:cs="Times New Roman"/>
          <w:sz w:val="32"/>
          <w:szCs w:val="32"/>
        </w:rPr>
        <w:t xml:space="preserve"> лева, беше </w:t>
      </w:r>
      <w:r w:rsidR="00494DD9" w:rsidRPr="003A545A">
        <w:rPr>
          <w:rFonts w:ascii="Times New Roman" w:hAnsi="Times New Roman" w:cs="Times New Roman"/>
          <w:sz w:val="32"/>
          <w:szCs w:val="32"/>
        </w:rPr>
        <w:t>дарен</w:t>
      </w:r>
      <w:r w:rsidR="002D2987" w:rsidRPr="003A545A">
        <w:rPr>
          <w:rFonts w:ascii="Times New Roman" w:hAnsi="Times New Roman" w:cs="Times New Roman"/>
          <w:sz w:val="32"/>
          <w:szCs w:val="32"/>
        </w:rPr>
        <w:t>а</w:t>
      </w:r>
      <w:r w:rsidR="00494DD9" w:rsidRPr="003A545A">
        <w:rPr>
          <w:rFonts w:ascii="Times New Roman" w:hAnsi="Times New Roman" w:cs="Times New Roman"/>
          <w:sz w:val="32"/>
          <w:szCs w:val="32"/>
        </w:rPr>
        <w:t xml:space="preserve"> на читалището. </w:t>
      </w:r>
    </w:p>
    <w:p w:rsidR="008A00F0" w:rsidRPr="003A545A" w:rsidRDefault="00494DD9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През миналата година, по инициатива на децата, се отбеляза и празника „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Хелуин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“. Маскирани </w:t>
      </w:r>
      <w:r w:rsidR="008A00F0" w:rsidRPr="003A545A">
        <w:rPr>
          <w:rFonts w:ascii="Times New Roman" w:hAnsi="Times New Roman" w:cs="Times New Roman"/>
          <w:sz w:val="32"/>
          <w:szCs w:val="32"/>
        </w:rPr>
        <w:t xml:space="preserve">и с викове „Пакост или лакомство“, </w:t>
      </w:r>
      <w:r w:rsidRPr="003A545A">
        <w:rPr>
          <w:rFonts w:ascii="Times New Roman" w:hAnsi="Times New Roman" w:cs="Times New Roman"/>
          <w:sz w:val="32"/>
          <w:szCs w:val="32"/>
        </w:rPr>
        <w:t>децата посетиха къщите в селото и бяха възнаградени с</w:t>
      </w:r>
      <w:r w:rsidR="007E013D" w:rsidRPr="003A545A">
        <w:rPr>
          <w:rFonts w:ascii="Times New Roman" w:hAnsi="Times New Roman" w:cs="Times New Roman"/>
          <w:sz w:val="32"/>
          <w:szCs w:val="32"/>
        </w:rPr>
        <w:t>ъс сладкиши</w:t>
      </w:r>
      <w:r w:rsidRPr="003A545A">
        <w:rPr>
          <w:rFonts w:ascii="Times New Roman" w:hAnsi="Times New Roman" w:cs="Times New Roman"/>
          <w:sz w:val="32"/>
          <w:szCs w:val="32"/>
        </w:rPr>
        <w:t xml:space="preserve"> от домакините.</w:t>
      </w:r>
    </w:p>
    <w:p w:rsidR="007E013D" w:rsidRDefault="009565CE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Както всички знаете през последните години  НЧ „ИЗГРЕВ – 1929“ с. Ветрище не е печелило проекти. </w:t>
      </w:r>
      <w:r w:rsidR="005C4704">
        <w:rPr>
          <w:rFonts w:ascii="Times New Roman" w:hAnsi="Times New Roman" w:cs="Times New Roman"/>
          <w:sz w:val="32"/>
          <w:szCs w:val="32"/>
        </w:rPr>
        <w:t xml:space="preserve">Последният проект беше през 2018 г. </w:t>
      </w:r>
      <w:r>
        <w:rPr>
          <w:rFonts w:ascii="Times New Roman" w:hAnsi="Times New Roman" w:cs="Times New Roman"/>
          <w:sz w:val="32"/>
          <w:szCs w:val="32"/>
        </w:rPr>
        <w:t>Под ръководството на  новото Настоятелство  п</w:t>
      </w:r>
      <w:r w:rsidR="008A00F0" w:rsidRPr="003A545A">
        <w:rPr>
          <w:rFonts w:ascii="Times New Roman" w:hAnsi="Times New Roman" w:cs="Times New Roman"/>
          <w:sz w:val="32"/>
          <w:szCs w:val="32"/>
        </w:rPr>
        <w:t>рез 202</w:t>
      </w:r>
      <w:r w:rsidR="00BB58D9">
        <w:rPr>
          <w:rFonts w:ascii="Times New Roman" w:hAnsi="Times New Roman" w:cs="Times New Roman"/>
          <w:sz w:val="32"/>
          <w:szCs w:val="32"/>
        </w:rPr>
        <w:t>3</w:t>
      </w:r>
      <w:r w:rsidR="008A00F0" w:rsidRPr="003A545A">
        <w:rPr>
          <w:rFonts w:ascii="Times New Roman" w:hAnsi="Times New Roman" w:cs="Times New Roman"/>
          <w:sz w:val="32"/>
          <w:szCs w:val="32"/>
        </w:rPr>
        <w:t xml:space="preserve">г. читалището в с. Ветрище </w:t>
      </w:r>
      <w:r>
        <w:rPr>
          <w:rFonts w:ascii="Times New Roman" w:hAnsi="Times New Roman" w:cs="Times New Roman"/>
          <w:sz w:val="32"/>
          <w:szCs w:val="32"/>
        </w:rPr>
        <w:t xml:space="preserve">кандидатства по три проекта </w:t>
      </w:r>
      <w:r w:rsidR="00337F73" w:rsidRPr="003A54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б</w:t>
      </w:r>
      <w:r w:rsidR="005C4704">
        <w:rPr>
          <w:rFonts w:ascii="Times New Roman" w:hAnsi="Times New Roman" w:cs="Times New Roman"/>
          <w:sz w:val="32"/>
          <w:szCs w:val="32"/>
        </w:rPr>
        <w:t>я</w:t>
      </w:r>
      <w:r w:rsidR="00E4177E">
        <w:rPr>
          <w:rFonts w:ascii="Times New Roman" w:hAnsi="Times New Roman" w:cs="Times New Roman"/>
          <w:sz w:val="32"/>
          <w:szCs w:val="32"/>
        </w:rPr>
        <w:t xml:space="preserve">ха </w:t>
      </w:r>
      <w:r>
        <w:rPr>
          <w:rFonts w:ascii="Times New Roman" w:hAnsi="Times New Roman" w:cs="Times New Roman"/>
          <w:sz w:val="32"/>
          <w:szCs w:val="32"/>
        </w:rPr>
        <w:t>одобрен</w:t>
      </w:r>
      <w:r w:rsidR="00E4177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565CE" w:rsidRDefault="009565CE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1/</w:t>
      </w:r>
      <w:r w:rsidR="00E4177E">
        <w:rPr>
          <w:rFonts w:ascii="Times New Roman" w:hAnsi="Times New Roman" w:cs="Times New Roman"/>
          <w:sz w:val="32"/>
          <w:szCs w:val="32"/>
        </w:rPr>
        <w:t xml:space="preserve">“ Коледари идат“ на </w:t>
      </w:r>
      <w:r w:rsidR="003857D8">
        <w:rPr>
          <w:rFonts w:ascii="Times New Roman" w:hAnsi="Times New Roman" w:cs="Times New Roman"/>
          <w:sz w:val="32"/>
          <w:szCs w:val="32"/>
        </w:rPr>
        <w:t xml:space="preserve"> обща </w:t>
      </w:r>
      <w:r w:rsidR="00E4177E">
        <w:rPr>
          <w:rFonts w:ascii="Times New Roman" w:hAnsi="Times New Roman" w:cs="Times New Roman"/>
          <w:sz w:val="32"/>
          <w:szCs w:val="32"/>
        </w:rPr>
        <w:t xml:space="preserve">стойност </w:t>
      </w:r>
      <w:r w:rsidR="003857D8">
        <w:rPr>
          <w:rFonts w:ascii="Times New Roman" w:hAnsi="Times New Roman" w:cs="Times New Roman"/>
          <w:sz w:val="32"/>
          <w:szCs w:val="32"/>
        </w:rPr>
        <w:t xml:space="preserve"> - 5 625</w:t>
      </w:r>
      <w:r w:rsidR="00E4177E">
        <w:rPr>
          <w:rFonts w:ascii="Times New Roman" w:hAnsi="Times New Roman" w:cs="Times New Roman"/>
          <w:sz w:val="32"/>
          <w:szCs w:val="32"/>
        </w:rPr>
        <w:t xml:space="preserve"> </w:t>
      </w:r>
      <w:r w:rsidR="003857D8">
        <w:rPr>
          <w:rFonts w:ascii="Times New Roman" w:hAnsi="Times New Roman" w:cs="Times New Roman"/>
          <w:sz w:val="32"/>
          <w:szCs w:val="32"/>
        </w:rPr>
        <w:t>лв.</w:t>
      </w:r>
    </w:p>
    <w:p w:rsidR="003857D8" w:rsidRDefault="003857D8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 дълго проучване на пазара намерихме фирма, която да ушие носиите за по – малка сума 10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*250лв</w:t>
      </w:r>
      <w:r w:rsidR="005C4704">
        <w:rPr>
          <w:rFonts w:ascii="Times New Roman" w:hAnsi="Times New Roman" w:cs="Times New Roman"/>
          <w:sz w:val="32"/>
          <w:szCs w:val="32"/>
        </w:rPr>
        <w:t>.</w:t>
      </w:r>
    </w:p>
    <w:p w:rsidR="003857D8" w:rsidRDefault="003857D8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Община Шумен бяха отпуснати 1 000 лв., а нашето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самоучастие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възлиза на стойност – 1 500 лв.</w:t>
      </w:r>
    </w:p>
    <w:p w:rsidR="003857D8" w:rsidRDefault="003857D8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2/“Българските библиотеки – съвременни </w:t>
      </w:r>
      <w:r w:rsidR="0098384C">
        <w:rPr>
          <w:rFonts w:ascii="Times New Roman" w:hAnsi="Times New Roman" w:cs="Times New Roman"/>
          <w:sz w:val="32"/>
          <w:szCs w:val="32"/>
        </w:rPr>
        <w:t>центрове за четене и информираност“ за 2023г.</w:t>
      </w:r>
    </w:p>
    <w:p w:rsidR="0098384C" w:rsidRDefault="0098384C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Министерството на културата </w:t>
      </w:r>
      <w:r w:rsidR="0008513A">
        <w:rPr>
          <w:rFonts w:ascii="Times New Roman" w:hAnsi="Times New Roman" w:cs="Times New Roman"/>
          <w:sz w:val="32"/>
          <w:szCs w:val="32"/>
        </w:rPr>
        <w:t>бяха отпуснати – 1 211,45 лв.</w:t>
      </w:r>
    </w:p>
    <w:p w:rsidR="0008513A" w:rsidRDefault="0008513A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Самоучастие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- 0,72</w:t>
      </w:r>
    </w:p>
    <w:p w:rsidR="0008513A" w:rsidRDefault="0008513A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3/“Заедно в труд и игри“ на стойност 3 109 лв.</w:t>
      </w:r>
      <w:r w:rsidR="00150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00C1" w:rsidRDefault="001500C1" w:rsidP="00460ECF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Отпуснати 1 000 лв. от Община Шумен</w:t>
      </w:r>
    </w:p>
    <w:p w:rsidR="005C4704" w:rsidRPr="003A545A" w:rsidRDefault="001500C1" w:rsidP="005C470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Този проект ще се осъществи до края на 202</w:t>
      </w:r>
      <w:r w:rsidR="005C4704">
        <w:rPr>
          <w:rFonts w:ascii="Times New Roman" w:hAnsi="Times New Roman" w:cs="Times New Roman"/>
          <w:sz w:val="32"/>
          <w:szCs w:val="32"/>
        </w:rPr>
        <w:t>4.</w:t>
      </w:r>
    </w:p>
    <w:p w:rsidR="00337F73" w:rsidRPr="003A545A" w:rsidRDefault="002D2987" w:rsidP="009E4BE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„</w:t>
      </w:r>
      <w:r w:rsidR="00641DB4" w:rsidRPr="003A545A">
        <w:rPr>
          <w:rFonts w:ascii="Times New Roman" w:hAnsi="Times New Roman" w:cs="Times New Roman"/>
          <w:sz w:val="32"/>
          <w:szCs w:val="32"/>
        </w:rPr>
        <w:t>Коледа</w:t>
      </w:r>
      <w:r w:rsidRPr="003A545A">
        <w:rPr>
          <w:rFonts w:ascii="Times New Roman" w:hAnsi="Times New Roman" w:cs="Times New Roman"/>
          <w:sz w:val="32"/>
          <w:szCs w:val="32"/>
        </w:rPr>
        <w:t>“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Pr="003A545A">
        <w:rPr>
          <w:rFonts w:ascii="Times New Roman" w:hAnsi="Times New Roman" w:cs="Times New Roman"/>
          <w:sz w:val="32"/>
          <w:szCs w:val="32"/>
        </w:rPr>
        <w:t xml:space="preserve">също </w:t>
      </w:r>
      <w:r w:rsidR="00641DB4" w:rsidRPr="003A545A">
        <w:rPr>
          <w:rFonts w:ascii="Times New Roman" w:hAnsi="Times New Roman" w:cs="Times New Roman"/>
          <w:sz w:val="32"/>
          <w:szCs w:val="32"/>
        </w:rPr>
        <w:t>беше отбелязана подобаващо в селото. Коледарската група на селото посети всички къщи, беше посрещната с радост от стопаните, благослови всички и нарече за здраве и берекет.</w:t>
      </w:r>
      <w:r w:rsidR="00337F73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</w:t>
      </w:r>
      <w:r w:rsidR="005C4704">
        <w:rPr>
          <w:rFonts w:ascii="Times New Roman" w:hAnsi="Times New Roman" w:cs="Times New Roman"/>
          <w:sz w:val="32"/>
          <w:szCs w:val="32"/>
        </w:rPr>
        <w:t>И т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ази година в групата се включиха кобила и нейния стопанин. </w:t>
      </w:r>
      <w:r w:rsidR="009E4BEA">
        <w:rPr>
          <w:rFonts w:ascii="Times New Roman" w:hAnsi="Times New Roman" w:cs="Times New Roman"/>
          <w:sz w:val="32"/>
          <w:szCs w:val="32"/>
        </w:rPr>
        <w:t xml:space="preserve">С  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нейна помощ до читалището бяха превозени </w:t>
      </w:r>
      <w:r w:rsidR="00641DB4" w:rsidRPr="003A545A">
        <w:rPr>
          <w:rFonts w:ascii="Times New Roman" w:hAnsi="Times New Roman" w:cs="Times New Roman"/>
          <w:sz w:val="32"/>
          <w:szCs w:val="32"/>
        </w:rPr>
        <w:lastRenderedPageBreak/>
        <w:t>всички дарове, които коледарите получиха. Немалката сума</w:t>
      </w:r>
      <w:r w:rsidRPr="003A545A">
        <w:rPr>
          <w:rFonts w:ascii="Times New Roman" w:hAnsi="Times New Roman" w:cs="Times New Roman"/>
          <w:sz w:val="32"/>
          <w:szCs w:val="32"/>
        </w:rPr>
        <w:t xml:space="preserve"> от около</w:t>
      </w:r>
      <w:r w:rsidR="009E4BEA">
        <w:rPr>
          <w:rFonts w:ascii="Times New Roman" w:hAnsi="Times New Roman" w:cs="Times New Roman"/>
          <w:sz w:val="32"/>
          <w:szCs w:val="32"/>
        </w:rPr>
        <w:t xml:space="preserve"> 900</w:t>
      </w:r>
      <w:r w:rsidRPr="003A545A">
        <w:rPr>
          <w:rFonts w:ascii="Times New Roman" w:hAnsi="Times New Roman" w:cs="Times New Roman"/>
          <w:sz w:val="32"/>
          <w:szCs w:val="32"/>
        </w:rPr>
        <w:t xml:space="preserve"> лева</w:t>
      </w:r>
      <w:r w:rsidR="00641DB4" w:rsidRPr="003A545A">
        <w:rPr>
          <w:rFonts w:ascii="Times New Roman" w:hAnsi="Times New Roman" w:cs="Times New Roman"/>
          <w:sz w:val="32"/>
          <w:szCs w:val="32"/>
        </w:rPr>
        <w:t>, която беше събрана от тях</w:t>
      </w:r>
      <w:r w:rsidRPr="003A545A">
        <w:rPr>
          <w:rFonts w:ascii="Times New Roman" w:hAnsi="Times New Roman" w:cs="Times New Roman"/>
          <w:sz w:val="32"/>
          <w:szCs w:val="32"/>
        </w:rPr>
        <w:t xml:space="preserve">, беше </w:t>
      </w:r>
      <w:r w:rsidR="00641DB4" w:rsidRPr="003A545A">
        <w:rPr>
          <w:rFonts w:ascii="Times New Roman" w:hAnsi="Times New Roman" w:cs="Times New Roman"/>
          <w:sz w:val="32"/>
          <w:szCs w:val="32"/>
        </w:rPr>
        <w:t>дарена на читалището,  като желание</w:t>
      </w:r>
      <w:r w:rsidRPr="003A545A">
        <w:rPr>
          <w:rFonts w:ascii="Times New Roman" w:hAnsi="Times New Roman" w:cs="Times New Roman"/>
          <w:sz w:val="32"/>
          <w:szCs w:val="32"/>
        </w:rPr>
        <w:t>то на групата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е да бъде използвана за изграждане на тоалетна в сградата. В края на месец декември 202</w:t>
      </w:r>
      <w:r w:rsidR="001500C1">
        <w:rPr>
          <w:rFonts w:ascii="Times New Roman" w:hAnsi="Times New Roman" w:cs="Times New Roman"/>
          <w:sz w:val="32"/>
          <w:szCs w:val="32"/>
        </w:rPr>
        <w:t>3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г. жителите на селото се събрахме в читалището, за да изпратим годината и да се почерпим с даровете </w:t>
      </w:r>
      <w:r w:rsidR="00337F73" w:rsidRPr="003A545A">
        <w:rPr>
          <w:rFonts w:ascii="Times New Roman" w:hAnsi="Times New Roman" w:cs="Times New Roman"/>
          <w:sz w:val="32"/>
          <w:szCs w:val="32"/>
        </w:rPr>
        <w:t>получени от</w:t>
      </w:r>
      <w:r w:rsidR="00641DB4" w:rsidRPr="003A545A">
        <w:rPr>
          <w:rFonts w:ascii="Times New Roman" w:hAnsi="Times New Roman" w:cs="Times New Roman"/>
          <w:sz w:val="32"/>
          <w:szCs w:val="32"/>
        </w:rPr>
        <w:t xml:space="preserve"> коледарите.</w:t>
      </w:r>
      <w:r w:rsidR="00972D6E" w:rsidRPr="003A545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37F73" w:rsidRPr="003A54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E73" w:rsidRDefault="00BC0905" w:rsidP="000C0E7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По инициатива на кметския наместник на селото Галина Гичева и след съгласуване с читалищното настоятелство</w:t>
      </w:r>
      <w:r w:rsidR="000C0E73" w:rsidRPr="003A545A">
        <w:rPr>
          <w:rFonts w:ascii="Times New Roman" w:hAnsi="Times New Roman" w:cs="Times New Roman"/>
          <w:sz w:val="32"/>
          <w:szCs w:val="32"/>
        </w:rPr>
        <w:t xml:space="preserve">, </w:t>
      </w:r>
      <w:r w:rsidRPr="003A545A">
        <w:rPr>
          <w:rFonts w:ascii="Times New Roman" w:hAnsi="Times New Roman" w:cs="Times New Roman"/>
          <w:sz w:val="32"/>
          <w:szCs w:val="32"/>
        </w:rPr>
        <w:t xml:space="preserve">е депозирана докладна записка </w:t>
      </w:r>
      <w:r w:rsidR="000C0E73" w:rsidRPr="003A545A">
        <w:rPr>
          <w:rFonts w:ascii="Times New Roman" w:hAnsi="Times New Roman" w:cs="Times New Roman"/>
          <w:sz w:val="32"/>
          <w:szCs w:val="32"/>
        </w:rPr>
        <w:t>в отдел „Култура“ Община – Шумен</w:t>
      </w:r>
      <w:r w:rsidRPr="003A545A">
        <w:rPr>
          <w:rFonts w:ascii="Times New Roman" w:hAnsi="Times New Roman" w:cs="Times New Roman"/>
          <w:sz w:val="32"/>
          <w:szCs w:val="32"/>
        </w:rPr>
        <w:t>, за отпускане на средства</w:t>
      </w:r>
      <w:r w:rsidR="000C0E73" w:rsidRPr="003A545A">
        <w:rPr>
          <w:rFonts w:ascii="Times New Roman" w:hAnsi="Times New Roman" w:cs="Times New Roman"/>
          <w:sz w:val="32"/>
          <w:szCs w:val="32"/>
        </w:rPr>
        <w:t xml:space="preserve"> за ремонт на читалището ни, а именно за смяна на останалите стари врати с нови, ремонт на външните стъпала и изграждане на рампа за инвалиди, ремонт на пода и смяна на завесите на сцената, ремонт на гримьорната и външната тоалетна и подмяна на преградната стена на библиотеката. Читалище „ИЗГЕВ – 1929г.“ с. Ветрище ще кандидатства по проекти за обновяване на сградния и библиотечния си фонд.</w:t>
      </w:r>
    </w:p>
    <w:p w:rsidR="00D21B84" w:rsidRPr="003A545A" w:rsidRDefault="00D21B84" w:rsidP="000C0E73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Със средства на Читалището заплатихме изработката и доставка на два ПВЦ прозореца за Библиотеката. Изготвено и депозирано е заявление от председателя на читалището до кмета на Община Шумен за нужните СМР и средства. Очакваме Общинското предприятие да монтира</w:t>
      </w:r>
      <w:r w:rsidR="005D173E">
        <w:rPr>
          <w:rFonts w:ascii="Times New Roman" w:hAnsi="Times New Roman" w:cs="Times New Roman"/>
          <w:sz w:val="32"/>
          <w:szCs w:val="32"/>
        </w:rPr>
        <w:t xml:space="preserve"> дограмата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D173E">
        <w:rPr>
          <w:rFonts w:ascii="Times New Roman" w:hAnsi="Times New Roman" w:cs="Times New Roman"/>
          <w:sz w:val="32"/>
          <w:szCs w:val="32"/>
        </w:rPr>
        <w:t xml:space="preserve">да я </w:t>
      </w:r>
      <w:r>
        <w:rPr>
          <w:rFonts w:ascii="Times New Roman" w:hAnsi="Times New Roman" w:cs="Times New Roman"/>
          <w:sz w:val="32"/>
          <w:szCs w:val="32"/>
        </w:rPr>
        <w:t>подмаже и пребоядиса читалнята и библиотеката. При възможност и средства, ще бъде доставена и положена подова настилка.</w:t>
      </w:r>
    </w:p>
    <w:p w:rsidR="00A33BB9" w:rsidRDefault="000C0E73" w:rsidP="009E4BE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От името на членовете на читалищното настоятелство и секретар, изказвам искрена</w:t>
      </w:r>
      <w:r w:rsidR="005D173E">
        <w:rPr>
          <w:rFonts w:ascii="Times New Roman" w:hAnsi="Times New Roman" w:cs="Times New Roman"/>
          <w:sz w:val="32"/>
          <w:szCs w:val="32"/>
        </w:rPr>
        <w:t xml:space="preserve"> благодарност</w:t>
      </w:r>
      <w:r w:rsidRPr="003A545A">
        <w:rPr>
          <w:rFonts w:ascii="Times New Roman" w:hAnsi="Times New Roman" w:cs="Times New Roman"/>
          <w:sz w:val="32"/>
          <w:szCs w:val="32"/>
        </w:rPr>
        <w:t xml:space="preserve">, </w:t>
      </w:r>
      <w:r w:rsidR="00BC0905" w:rsidRPr="003A545A">
        <w:rPr>
          <w:rFonts w:ascii="Times New Roman" w:hAnsi="Times New Roman" w:cs="Times New Roman"/>
          <w:sz w:val="32"/>
          <w:szCs w:val="32"/>
        </w:rPr>
        <w:t xml:space="preserve">на всички </w:t>
      </w:r>
      <w:r w:rsidRPr="003A545A">
        <w:rPr>
          <w:rFonts w:ascii="Times New Roman" w:hAnsi="Times New Roman" w:cs="Times New Roman"/>
          <w:sz w:val="32"/>
          <w:szCs w:val="32"/>
        </w:rPr>
        <w:t>които се включваха активно в мероприятията</w:t>
      </w:r>
      <w:r w:rsidR="00BC0905" w:rsidRPr="003A545A">
        <w:rPr>
          <w:rFonts w:ascii="Times New Roman" w:hAnsi="Times New Roman" w:cs="Times New Roman"/>
          <w:sz w:val="32"/>
          <w:szCs w:val="32"/>
        </w:rPr>
        <w:t xml:space="preserve">, дариха безвъзмездно труда си </w:t>
      </w:r>
      <w:r w:rsidRPr="003A545A">
        <w:rPr>
          <w:rFonts w:ascii="Times New Roman" w:hAnsi="Times New Roman" w:cs="Times New Roman"/>
          <w:sz w:val="32"/>
          <w:szCs w:val="32"/>
        </w:rPr>
        <w:t>и помагаха в организирането на дейността на читалището</w:t>
      </w:r>
      <w:r w:rsidR="005D173E">
        <w:rPr>
          <w:rFonts w:ascii="Times New Roman" w:hAnsi="Times New Roman" w:cs="Times New Roman"/>
          <w:sz w:val="32"/>
          <w:szCs w:val="32"/>
        </w:rPr>
        <w:t xml:space="preserve">. Благодарност и към </w:t>
      </w:r>
      <w:r w:rsidR="005D173E" w:rsidRPr="005D173E">
        <w:rPr>
          <w:rFonts w:ascii="Times New Roman" w:hAnsi="Times New Roman" w:cs="Times New Roman"/>
          <w:sz w:val="32"/>
          <w:szCs w:val="32"/>
        </w:rPr>
        <w:t>Проверителна</w:t>
      </w:r>
      <w:r w:rsidR="005D173E">
        <w:rPr>
          <w:rFonts w:ascii="Times New Roman" w:hAnsi="Times New Roman" w:cs="Times New Roman"/>
          <w:sz w:val="32"/>
          <w:szCs w:val="32"/>
        </w:rPr>
        <w:t>та</w:t>
      </w:r>
      <w:r w:rsidR="005D173E" w:rsidRPr="005D173E">
        <w:rPr>
          <w:rFonts w:ascii="Times New Roman" w:hAnsi="Times New Roman" w:cs="Times New Roman"/>
          <w:sz w:val="32"/>
          <w:szCs w:val="32"/>
        </w:rPr>
        <w:t xml:space="preserve"> комисия</w:t>
      </w:r>
      <w:r w:rsidR="005D173E">
        <w:rPr>
          <w:rFonts w:ascii="Times New Roman" w:hAnsi="Times New Roman" w:cs="Times New Roman"/>
          <w:sz w:val="32"/>
          <w:szCs w:val="32"/>
        </w:rPr>
        <w:t xml:space="preserve"> за критичността и отговорността при работата й.</w:t>
      </w:r>
    </w:p>
    <w:p w:rsidR="005D173E" w:rsidRPr="005D173E" w:rsidRDefault="005D173E" w:rsidP="009E4BE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999" w:rsidRPr="003A545A" w:rsidRDefault="00552999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 xml:space="preserve">Членове на читалищното </w:t>
      </w:r>
      <w:r w:rsidR="009546D4" w:rsidRPr="003A545A">
        <w:rPr>
          <w:rFonts w:ascii="Times New Roman" w:hAnsi="Times New Roman" w:cs="Times New Roman"/>
          <w:sz w:val="32"/>
          <w:szCs w:val="32"/>
          <w:u w:val="single"/>
        </w:rPr>
        <w:t>настоятелство:</w:t>
      </w:r>
    </w:p>
    <w:p w:rsidR="005D173E" w:rsidRDefault="005D173E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>Председател</w:t>
      </w:r>
      <w:r w:rsidRPr="003A545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546D4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Димитър Горчев</w:t>
      </w:r>
    </w:p>
    <w:p w:rsidR="001D5674" w:rsidRPr="003A545A" w:rsidRDefault="001D567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A545A">
        <w:rPr>
          <w:rFonts w:ascii="Times New Roman" w:hAnsi="Times New Roman" w:cs="Times New Roman"/>
          <w:sz w:val="32"/>
          <w:szCs w:val="32"/>
          <w:u w:val="single"/>
        </w:rPr>
        <w:t xml:space="preserve">Членове: </w:t>
      </w:r>
    </w:p>
    <w:p w:rsidR="005D173E" w:rsidRDefault="005D173E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lastRenderedPageBreak/>
        <w:t>Галина Гичева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Ангелина Маринова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Татяна Люцканова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Анифе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Бехич</w:t>
      </w:r>
      <w:proofErr w:type="spellEnd"/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Недко Русев</w:t>
      </w:r>
    </w:p>
    <w:p w:rsidR="009546D4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>Георги Георгиев</w:t>
      </w:r>
    </w:p>
    <w:p w:rsidR="003A545A" w:rsidRPr="003A545A" w:rsidRDefault="003A545A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A545A" w:rsidRPr="003A545A" w:rsidRDefault="009546D4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2" w:name="_Hlk161397222"/>
      <w:r w:rsidRPr="003A545A">
        <w:rPr>
          <w:rFonts w:ascii="Times New Roman" w:hAnsi="Times New Roman" w:cs="Times New Roman"/>
          <w:sz w:val="32"/>
          <w:szCs w:val="32"/>
          <w:u w:val="single"/>
        </w:rPr>
        <w:t>Проверителна комисия</w:t>
      </w:r>
      <w:bookmarkEnd w:id="2"/>
      <w:r w:rsidRPr="003A545A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C0905" w:rsidRPr="003A54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5D173E" w:rsidRDefault="005D173E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546D4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проф.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Мийрям</w:t>
      </w:r>
      <w:proofErr w:type="spellEnd"/>
      <w:r w:rsidRPr="003A545A">
        <w:rPr>
          <w:rFonts w:ascii="Times New Roman" w:hAnsi="Times New Roman" w:cs="Times New Roman"/>
          <w:sz w:val="32"/>
          <w:szCs w:val="32"/>
        </w:rPr>
        <w:t xml:space="preserve"> Салим</w:t>
      </w:r>
    </w:p>
    <w:p w:rsidR="00BC0905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Атанас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Бозаджиев</w:t>
      </w:r>
      <w:proofErr w:type="spellEnd"/>
    </w:p>
    <w:p w:rsidR="00BC0905" w:rsidRPr="003A545A" w:rsidRDefault="00BC0905" w:rsidP="003A5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545A">
        <w:rPr>
          <w:rFonts w:ascii="Times New Roman" w:hAnsi="Times New Roman" w:cs="Times New Roman"/>
          <w:sz w:val="32"/>
          <w:szCs w:val="32"/>
        </w:rPr>
        <w:t xml:space="preserve">Красен </w:t>
      </w:r>
      <w:proofErr w:type="spellStart"/>
      <w:r w:rsidRPr="003A545A">
        <w:rPr>
          <w:rFonts w:ascii="Times New Roman" w:hAnsi="Times New Roman" w:cs="Times New Roman"/>
          <w:sz w:val="32"/>
          <w:szCs w:val="32"/>
        </w:rPr>
        <w:t>Нончев</w:t>
      </w:r>
      <w:proofErr w:type="spellEnd"/>
    </w:p>
    <w:sectPr w:rsidR="00BC0905" w:rsidRPr="003A545A" w:rsidSect="003A545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2555"/>
    <w:multiLevelType w:val="hybridMultilevel"/>
    <w:tmpl w:val="9F0C2F78"/>
    <w:lvl w:ilvl="0" w:tplc="9B520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A4ACC"/>
    <w:multiLevelType w:val="hybridMultilevel"/>
    <w:tmpl w:val="654C8216"/>
    <w:lvl w:ilvl="0" w:tplc="AA0CFB4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F8"/>
    <w:rsid w:val="00022265"/>
    <w:rsid w:val="000451B6"/>
    <w:rsid w:val="00055BBF"/>
    <w:rsid w:val="0008513A"/>
    <w:rsid w:val="0009729C"/>
    <w:rsid w:val="000C0E73"/>
    <w:rsid w:val="0012278E"/>
    <w:rsid w:val="001500C1"/>
    <w:rsid w:val="001B0654"/>
    <w:rsid w:val="001D5674"/>
    <w:rsid w:val="00237725"/>
    <w:rsid w:val="002C6128"/>
    <w:rsid w:val="002D2987"/>
    <w:rsid w:val="002E6223"/>
    <w:rsid w:val="00337F73"/>
    <w:rsid w:val="003857D8"/>
    <w:rsid w:val="0039767D"/>
    <w:rsid w:val="003A545A"/>
    <w:rsid w:val="0040500B"/>
    <w:rsid w:val="00460ECF"/>
    <w:rsid w:val="00494DD9"/>
    <w:rsid w:val="00505E37"/>
    <w:rsid w:val="00530FFD"/>
    <w:rsid w:val="00552999"/>
    <w:rsid w:val="005573F8"/>
    <w:rsid w:val="005C4087"/>
    <w:rsid w:val="005C4704"/>
    <w:rsid w:val="005D173E"/>
    <w:rsid w:val="00641DB4"/>
    <w:rsid w:val="006A1D8A"/>
    <w:rsid w:val="00732C7F"/>
    <w:rsid w:val="007E013D"/>
    <w:rsid w:val="00802D5F"/>
    <w:rsid w:val="008A00F0"/>
    <w:rsid w:val="008F1051"/>
    <w:rsid w:val="0092057A"/>
    <w:rsid w:val="00933177"/>
    <w:rsid w:val="009527B9"/>
    <w:rsid w:val="009546D4"/>
    <w:rsid w:val="009565CE"/>
    <w:rsid w:val="009652E5"/>
    <w:rsid w:val="00972D6E"/>
    <w:rsid w:val="0098384C"/>
    <w:rsid w:val="009A6272"/>
    <w:rsid w:val="009C1D6C"/>
    <w:rsid w:val="009E4BEA"/>
    <w:rsid w:val="00A33BB9"/>
    <w:rsid w:val="00AA79CD"/>
    <w:rsid w:val="00AC2E16"/>
    <w:rsid w:val="00B72421"/>
    <w:rsid w:val="00BB58D9"/>
    <w:rsid w:val="00BC0905"/>
    <w:rsid w:val="00BD2FD3"/>
    <w:rsid w:val="00BF4DFF"/>
    <w:rsid w:val="00C32290"/>
    <w:rsid w:val="00C34772"/>
    <w:rsid w:val="00D21B84"/>
    <w:rsid w:val="00D56393"/>
    <w:rsid w:val="00D9625C"/>
    <w:rsid w:val="00DA7328"/>
    <w:rsid w:val="00DC192C"/>
    <w:rsid w:val="00E34342"/>
    <w:rsid w:val="00E4177E"/>
    <w:rsid w:val="00E97650"/>
    <w:rsid w:val="00F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EAA"/>
  <w15:chartTrackingRefBased/>
  <w15:docId w15:val="{3C78C641-D181-4B5D-8A64-75F3A519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CD"/>
    <w:pPr>
      <w:ind w:left="720"/>
      <w:contextualSpacing/>
    </w:pPr>
  </w:style>
  <w:style w:type="character" w:customStyle="1" w:styleId="markedcontent">
    <w:name w:val="markedcontent"/>
    <w:basedOn w:val="a0"/>
    <w:rsid w:val="00A33BB9"/>
  </w:style>
  <w:style w:type="paragraph" w:styleId="a4">
    <w:name w:val="Balloon Text"/>
    <w:basedOn w:val="a"/>
    <w:link w:val="a5"/>
    <w:uiPriority w:val="99"/>
    <w:semiHidden/>
    <w:unhideWhenUsed/>
    <w:rsid w:val="009C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C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448B-656E-4D90-94B7-ECE839D5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31</cp:revision>
  <cp:lastPrinted>2024-03-15T09:57:00Z</cp:lastPrinted>
  <dcterms:created xsi:type="dcterms:W3CDTF">2023-03-21T11:10:00Z</dcterms:created>
  <dcterms:modified xsi:type="dcterms:W3CDTF">2024-03-26T05:42:00Z</dcterms:modified>
</cp:coreProperties>
</file>